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9B37E8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C9768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9768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Умножение обыкновенных дробей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 учебнике изучить тему на стр.206-208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2C47B5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87EE4" w:rsidRPr="00C9768B" w:rsidRDefault="009B37E8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387EE4" w:rsidRPr="00C9768B" w:rsidRDefault="00C86C94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Рабство в Древнем  Риме</w:t>
            </w:r>
          </w:p>
        </w:tc>
        <w:tc>
          <w:tcPr>
            <w:tcW w:w="2905" w:type="dxa"/>
          </w:tcPr>
          <w:p w:rsidR="00387EE4" w:rsidRPr="00C9768B" w:rsidRDefault="003C1642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1.Просмотр презентации (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  <w:p w:rsidR="003C1642" w:rsidRPr="00C9768B" w:rsidRDefault="003C1642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2.п.49 прочитать</w:t>
            </w:r>
          </w:p>
          <w:p w:rsidR="003C1642" w:rsidRPr="00C9768B" w:rsidRDefault="003C1642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3.Ответить на вопросы 1-3</w:t>
            </w:r>
          </w:p>
        </w:tc>
        <w:tc>
          <w:tcPr>
            <w:tcW w:w="1984" w:type="dxa"/>
          </w:tcPr>
          <w:p w:rsidR="00387EE4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1330E" w:rsidRPr="00C9768B" w:rsidRDefault="0041330E" w:rsidP="00C9768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Умножение обыкновенных дробей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№ 823(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,б</w:t>
            </w:r>
            <w:proofErr w:type="spellEnd"/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), № 824(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а,в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), №825(г), №826(д)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Санитария и гигиена на кухне. Правила ТБ на кухни.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Просмотреть презентацию на личной почте 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</w:rPr>
              <w:t>Стойка и передвижения игрока. Вырывание и выбивание мяча. Бросок одной рукой от плеча с места со средней дистанции. Напа</w:t>
            </w:r>
            <w:r w:rsidRPr="00C9768B">
              <w:rPr>
                <w:rFonts w:ascii="Times New Roman" w:hAnsi="Times New Roman" w:cs="Times New Roman"/>
              </w:rPr>
              <w:softHyphen/>
              <w:t>дение быстрым прорывом.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Посмотреть видео по ссылке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https://resh.edu.ru/subject/lesson/3199/main/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6BF6" w:rsidRPr="00C9768B" w:rsidRDefault="00646BF6" w:rsidP="00C9768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Имена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сущ-ные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, имеющие форму только мн. числа.</w:t>
            </w:r>
          </w:p>
        </w:tc>
        <w:tc>
          <w:tcPr>
            <w:tcW w:w="2905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Просмотреть презентацию урока в письме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, Учебник «Русский язык» упр.514</w:t>
            </w:r>
          </w:p>
        </w:tc>
        <w:tc>
          <w:tcPr>
            <w:tcW w:w="1984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08.04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Имена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сущ-ные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, имеющие форму только ед. числа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905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Просмотреть презентацию урока в письме на эл. почте. Учебник «русский язык» упр.517 </w:t>
            </w:r>
          </w:p>
        </w:tc>
        <w:tc>
          <w:tcPr>
            <w:tcW w:w="1984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Прислать фото задания с тетради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08.04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6BF6" w:rsidRPr="00C9768B" w:rsidRDefault="00646BF6" w:rsidP="00C9768B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Андрей Платонов рассказ «Никита»</w:t>
            </w:r>
          </w:p>
        </w:tc>
        <w:tc>
          <w:tcPr>
            <w:tcW w:w="2905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Прочитать рассказ в учебнике «Литература» стр.105 ответить на вопросы после рассказа.</w:t>
            </w:r>
          </w:p>
        </w:tc>
        <w:tc>
          <w:tcPr>
            <w:tcW w:w="1984" w:type="dxa"/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Прислать фото задания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C9768B" w:rsidRDefault="00646BF6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09.04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Умножение обыкновенных дробей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№827, 828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A04EB3" w:rsidRPr="00C9768B" w:rsidTr="008B0704"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Части тела/</w:t>
            </w:r>
          </w:p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Тән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әгъзлары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Презентация +учебник стр. 108</w:t>
            </w:r>
          </w:p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Упр. 1, стр. 108</w:t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9768B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Образы борьбы  и победы в искусстве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1) Познакомиться с темой на стр.122-125 в учебнике</w:t>
            </w:r>
          </w:p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2) Подобрать </w:t>
            </w: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примеры, связанные с Великой Отечественной войной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30E" w:rsidRPr="00C9768B" w:rsidRDefault="0041330E" w:rsidP="00C9768B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Умножение обыкновенных дробей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№833 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Умножение обыкновенных дробей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№834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Природные зоны Земли.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Задания:</w:t>
            </w:r>
          </w:p>
          <w:p w:rsidR="00330621" w:rsidRPr="00C9768B" w:rsidRDefault="00330621" w:rsidP="00C9768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1) Записать в тетрадь тему урока: «Природные зоны земли».</w:t>
            </w:r>
          </w:p>
          <w:p w:rsidR="00330621" w:rsidRPr="00C9768B" w:rsidRDefault="00330621" w:rsidP="00C9768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2) Прочитать п. 25.</w:t>
            </w:r>
          </w:p>
          <w:p w:rsidR="00330621" w:rsidRPr="00C9768B" w:rsidRDefault="00330621" w:rsidP="00C9768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3) Изучить презентацию: «Природные зоны земли».</w:t>
            </w:r>
          </w:p>
          <w:p w:rsidR="00330621" w:rsidRPr="00C9768B" w:rsidRDefault="00330621" w:rsidP="00C9768B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4) Заполнить таблицу: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>«Природные зоны земли»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lang w:eastAsia="en-US"/>
              </w:rPr>
              <w:t xml:space="preserve">фотография (почта </w:t>
            </w:r>
            <w:hyperlink r:id="rId7" w:history="1">
              <w:r w:rsidRPr="00C9768B">
                <w:rPr>
                  <w:rStyle w:val="aa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C9768B">
              <w:rPr>
                <w:rFonts w:ascii="Times New Roman" w:hAnsi="Times New Roman" w:cs="Times New Roman"/>
                <w:color w:val="0000FF"/>
                <w:u w:val="single"/>
                <w:lang w:eastAsia="en-US"/>
              </w:rPr>
              <w:t xml:space="preserve">,  </w:t>
            </w:r>
            <w:proofErr w:type="spellStart"/>
            <w:r w:rsidRPr="00C9768B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C9768B">
              <w:rPr>
                <w:rFonts w:ascii="Times New Roman" w:hAnsi="Times New Roman" w:cs="Times New Roman"/>
                <w:lang w:eastAsia="en-US"/>
              </w:rPr>
              <w:t xml:space="preserve"> – 89534063823)</w:t>
            </w:r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08.04.2020г</w:t>
            </w:r>
          </w:p>
        </w:tc>
      </w:tr>
      <w:tr w:rsidR="009148DC" w:rsidRPr="00C9768B" w:rsidTr="008B0704">
        <w:tc>
          <w:tcPr>
            <w:tcW w:w="1218" w:type="dxa"/>
          </w:tcPr>
          <w:p w:rsidR="009148DC" w:rsidRPr="00C9768B" w:rsidRDefault="009148DC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9148DC" w:rsidRPr="00C9768B" w:rsidRDefault="009148DC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526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Честь и достоинство</w:t>
            </w:r>
          </w:p>
        </w:tc>
        <w:tc>
          <w:tcPr>
            <w:tcW w:w="2905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1.Просмотр презентации (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2.Выполнить задания из презентации</w:t>
            </w:r>
          </w:p>
        </w:tc>
        <w:tc>
          <w:tcPr>
            <w:tcW w:w="1984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1330E" w:rsidRPr="00C9768B" w:rsidTr="008B0704">
        <w:tc>
          <w:tcPr>
            <w:tcW w:w="1218" w:type="dxa"/>
          </w:tcPr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41330E" w:rsidRPr="00C9768B" w:rsidRDefault="0041330E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1330E" w:rsidRPr="00C9768B" w:rsidRDefault="0041330E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Здоровое питание. Профессия повар.</w:t>
            </w:r>
          </w:p>
        </w:tc>
        <w:tc>
          <w:tcPr>
            <w:tcW w:w="2905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Просмотреть презентацию на личной почте</w:t>
            </w:r>
          </w:p>
        </w:tc>
        <w:tc>
          <w:tcPr>
            <w:tcW w:w="1984" w:type="dxa"/>
          </w:tcPr>
          <w:p w:rsidR="0041330E" w:rsidRPr="00C9768B" w:rsidRDefault="0041330E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1330E" w:rsidRPr="00C9768B" w:rsidRDefault="0041330E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387EE4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A04EB3" w:rsidRPr="00C9768B" w:rsidTr="00A04EB3">
        <w:trPr>
          <w:trHeight w:val="1347"/>
        </w:trPr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EB3" w:rsidRPr="00C9768B" w:rsidRDefault="00A04EB3" w:rsidP="00C9768B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C9768B">
              <w:rPr>
                <w:rFonts w:ascii="Times New Roman" w:hAnsi="Times New Roman" w:cs="Times New Roman"/>
                <w:iCs/>
                <w:spacing w:val="-1"/>
              </w:rPr>
              <w:t>Сжатое изложение-</w:t>
            </w:r>
          </w:p>
          <w:p w:rsidR="00A04EB3" w:rsidRPr="00C9768B" w:rsidRDefault="00A04EB3" w:rsidP="00C9768B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C9768B">
              <w:rPr>
                <w:rFonts w:ascii="Times New Roman" w:hAnsi="Times New Roman" w:cs="Times New Roman"/>
                <w:iCs/>
                <w:spacing w:val="-1"/>
              </w:rPr>
              <w:t xml:space="preserve">повествование </w:t>
            </w:r>
          </w:p>
          <w:p w:rsidR="00A04EB3" w:rsidRPr="00C9768B" w:rsidRDefault="00A04EB3" w:rsidP="00C9768B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proofErr w:type="gramStart"/>
            <w:r w:rsidRPr="00C9768B">
              <w:rPr>
                <w:rFonts w:ascii="Times New Roman" w:hAnsi="Times New Roman" w:cs="Times New Roman"/>
                <w:iCs/>
                <w:spacing w:val="-1"/>
              </w:rPr>
              <w:t xml:space="preserve">(Е. Пермяк </w:t>
            </w:r>
            <w:proofErr w:type="gramEnd"/>
          </w:p>
          <w:p w:rsidR="00A04EB3" w:rsidRPr="00C9768B" w:rsidRDefault="00A04EB3" w:rsidP="00C9768B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proofErr w:type="gramStart"/>
            <w:r w:rsidRPr="00C9768B">
              <w:rPr>
                <w:rFonts w:ascii="Times New Roman" w:hAnsi="Times New Roman" w:cs="Times New Roman"/>
                <w:iCs/>
                <w:spacing w:val="-1"/>
              </w:rPr>
              <w:t>«Перо и чернильница»).</w:t>
            </w:r>
            <w:proofErr w:type="gram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Презентация урока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, учебник «Русский язык» упр.496</w:t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Прислать фото сделанного задания на телефон или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11.09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«Праздники».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 Прослушать аудиозапись в учебнике «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  5», с.96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2.Записать новые слова в тетрадь, с.96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3.Упр.1, стр.96(письменно).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04EB3" w:rsidRPr="00C9768B" w:rsidTr="008B0704"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A04EB3" w:rsidRPr="00C9768B" w:rsidRDefault="00A04EB3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Три склонения имен прилагательных</w:t>
            </w:r>
          </w:p>
        </w:tc>
        <w:tc>
          <w:tcPr>
            <w:tcW w:w="2905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Презентация урока на эл. почте, учебник «Русский язык» упр.519</w:t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Прислать фото сделанного задания на телефон или эл. почту</w:t>
            </w:r>
          </w:p>
        </w:tc>
        <w:tc>
          <w:tcPr>
            <w:tcW w:w="1222" w:type="dxa"/>
          </w:tcPr>
          <w:p w:rsidR="00A04EB3" w:rsidRPr="00C9768B" w:rsidRDefault="00A04EB3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11.09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000000"/>
              </w:rPr>
              <w:t>История возникновения бадминтона. ТБ при игре в бадминтон. Стойки и перемещения. Работа кистью.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Выполнить комплекс упражнений  №1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Посмотреть презентацию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A04EB3" w:rsidRPr="00C9768B" w:rsidTr="008B0704"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04EB3" w:rsidRPr="00C9768B" w:rsidRDefault="00A04EB3" w:rsidP="00C9768B">
            <w:pPr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C9768B">
              <w:rPr>
                <w:rFonts w:ascii="Times New Roman" w:eastAsiaTheme="minorHAnsi" w:hAnsi="Times New Roman" w:cs="Times New Roman"/>
                <w:lang w:val="tt-RU" w:eastAsia="en-US"/>
              </w:rPr>
              <w:t xml:space="preserve">«Я у врача» / </w:t>
            </w:r>
          </w:p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Theme="minorHAnsi" w:hAnsi="Times New Roman" w:cs="Times New Roman"/>
                <w:lang w:val="tt-RU" w:eastAsia="en-US"/>
              </w:rPr>
              <w:t>“Мин табипта”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Презентация, учебник стр. 108</w:t>
            </w:r>
          </w:p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Карточки с заданиями</w:t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9768B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A04EB3" w:rsidRPr="00C9768B" w:rsidTr="008B0704"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</w:rPr>
              <w:t>Проверочная работа по произведениям С.Я Маршака, А.</w:t>
            </w:r>
            <w:proofErr w:type="gramStart"/>
            <w:r w:rsidRPr="00C9768B">
              <w:rPr>
                <w:rFonts w:ascii="Times New Roman" w:hAnsi="Times New Roman" w:cs="Times New Roman"/>
              </w:rPr>
              <w:t>П</w:t>
            </w:r>
            <w:proofErr w:type="gramEnd"/>
            <w:r w:rsidRPr="00C9768B">
              <w:rPr>
                <w:rFonts w:ascii="Times New Roman" w:hAnsi="Times New Roman" w:cs="Times New Roman"/>
              </w:rPr>
              <w:t xml:space="preserve"> Платонова, К.Г Паустовского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Ответить на вопросы и сделать тест на эл. почте или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Прислать выполненную работу на телефон или эл. почту.</w:t>
            </w:r>
          </w:p>
        </w:tc>
        <w:tc>
          <w:tcPr>
            <w:tcW w:w="1222" w:type="dxa"/>
          </w:tcPr>
          <w:p w:rsidR="00A04EB3" w:rsidRPr="00C9768B" w:rsidRDefault="00A04EB3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09.04</w:t>
            </w:r>
          </w:p>
        </w:tc>
      </w:tr>
      <w:tr w:rsidR="00387EE4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621" w:rsidRPr="00C9768B" w:rsidRDefault="00330621" w:rsidP="00C9768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000000"/>
              </w:rPr>
              <w:t>Способы перемещения вперед и назад по площадке. Жонглирование воланом.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Выполнить комплекс упражнений  №1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9148DC" w:rsidRPr="00C9768B" w:rsidTr="008B0704">
        <w:tc>
          <w:tcPr>
            <w:tcW w:w="1218" w:type="dxa"/>
          </w:tcPr>
          <w:p w:rsidR="009148DC" w:rsidRPr="00C9768B" w:rsidRDefault="009148DC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9148DC" w:rsidRPr="00C9768B" w:rsidRDefault="009148DC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Земельный закон братьев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Гракхов</w:t>
            </w:r>
            <w:proofErr w:type="spellEnd"/>
          </w:p>
        </w:tc>
        <w:tc>
          <w:tcPr>
            <w:tcW w:w="2905" w:type="dxa"/>
          </w:tcPr>
          <w:p w:rsidR="009148DC" w:rsidRPr="00C9768B" w:rsidRDefault="004A4BC4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1.Просм</w:t>
            </w:r>
            <w:r w:rsidR="009148DC" w:rsidRPr="00C9768B">
              <w:rPr>
                <w:rFonts w:ascii="Times New Roman" w:eastAsia="Times New Roman" w:hAnsi="Times New Roman" w:cs="Times New Roman"/>
              </w:rPr>
              <w:t>отреть урок по ссылке</w:t>
            </w:r>
            <w:hyperlink r:id="rId8" w:history="1">
              <w:r w:rsidR="009148DC" w:rsidRPr="00C9768B">
                <w:rPr>
                  <w:rStyle w:val="aa"/>
                  <w:rFonts w:ascii="Times New Roman" w:eastAsia="Times New Roman" w:hAnsi="Times New Roman" w:cs="Times New Roman"/>
                </w:rPr>
                <w:t>https://www.youtube.com/watch?v=y2dF6w3hzbM</w:t>
              </w:r>
            </w:hyperlink>
          </w:p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2.п.50 прочитать. 3.Подготовить сообщение о римских именах. </w:t>
            </w:r>
          </w:p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4.Решить историческую задачу</w:t>
            </w:r>
          </w:p>
        </w:tc>
        <w:tc>
          <w:tcPr>
            <w:tcW w:w="1984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148DC" w:rsidRPr="00C9768B" w:rsidRDefault="009148DC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04EB3" w:rsidRPr="00C9768B" w:rsidTr="008B0704">
        <w:tc>
          <w:tcPr>
            <w:tcW w:w="1218" w:type="dxa"/>
          </w:tcPr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A04EB3" w:rsidRPr="00C9768B" w:rsidRDefault="00A04EB3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04EB3" w:rsidRPr="00C9768B" w:rsidRDefault="00A04EB3" w:rsidP="00C9768B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Разнообразие рельефа Земли</w:t>
            </w:r>
          </w:p>
        </w:tc>
        <w:tc>
          <w:tcPr>
            <w:tcW w:w="2905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1.Просмотреть презентацию на 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элект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. почте. </w:t>
            </w:r>
          </w:p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2.Изучить п.23</w:t>
            </w:r>
          </w:p>
          <w:p w:rsidR="00A04EB3" w:rsidRPr="00C9768B" w:rsidRDefault="00A04EB3" w:rsidP="00C9768B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C9768B">
              <w:rPr>
                <w:color w:val="00000A"/>
                <w:sz w:val="22"/>
                <w:szCs w:val="22"/>
              </w:rPr>
              <w:t>3.Изобразить поверхность планеты по представлению.</w:t>
            </w:r>
          </w:p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  <w:color w:val="000000"/>
              </w:rPr>
              <w:t>4. Записать определения в тетрадь</w:t>
            </w:r>
            <w:r w:rsidRPr="00C9768B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984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по почте </w:t>
            </w:r>
          </w:p>
        </w:tc>
        <w:tc>
          <w:tcPr>
            <w:tcW w:w="1222" w:type="dxa"/>
          </w:tcPr>
          <w:p w:rsidR="00A04EB3" w:rsidRPr="00C9768B" w:rsidRDefault="00A04EB3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30621" w:rsidRPr="00C9768B" w:rsidRDefault="00330621" w:rsidP="00C9768B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  <w:hyperlink r:id="rId9" w:history="1">
              <w:r w:rsidRPr="00C9768B">
                <w:rPr>
                  <w:rStyle w:val="aa"/>
                  <w:rFonts w:ascii="Times New Roman" w:eastAsia="Times New Roman" w:hAnsi="Times New Roman" w:cs="Times New Roman"/>
                </w:rPr>
                <w:t>https://www.youtube.com/watch?v=wwaQC6vQgcs&amp;t=82s</w:t>
              </w:r>
            </w:hyperlink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2.п.12 прочитать 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3.выполнить зад 2(в классе и дома)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по почте </w:t>
            </w:r>
          </w:p>
        </w:tc>
        <w:tc>
          <w:tcPr>
            <w:tcW w:w="1222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30621" w:rsidRPr="00C9768B" w:rsidRDefault="00330621" w:rsidP="00C9768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Роль декоративного искусства в жизни человека и общества. Декоративное искусство РТ.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pStyle w:val="a9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Просмотреть видео-урок по ссылке </w:t>
            </w:r>
            <w:hyperlink r:id="rId10" w:history="1">
              <w:r w:rsidRPr="00C9768B">
                <w:rPr>
                  <w:rStyle w:val="aa"/>
                  <w:rFonts w:ascii="Times New Roman" w:eastAsia="Times New Roman" w:hAnsi="Times New Roman" w:cs="Times New Roman"/>
                </w:rPr>
                <w:t>https://resh.edu.ru/subject/lesson/7839/main/267125/</w:t>
              </w:r>
            </w:hyperlink>
          </w:p>
          <w:p w:rsidR="00330621" w:rsidRPr="00C9768B" w:rsidRDefault="00330621" w:rsidP="00C9768B">
            <w:pPr>
              <w:pStyle w:val="a9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Выполнить задание в презентации на личной почте 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768B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«Праздники. Местоимения 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Some</w:t>
            </w:r>
            <w:r w:rsidRPr="00C9768B">
              <w:rPr>
                <w:rFonts w:ascii="Times New Roman" w:eastAsia="Times New Roman" w:hAnsi="Times New Roman" w:cs="Times New Roman"/>
              </w:rPr>
              <w:t>/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Any</w:t>
            </w:r>
            <w:r w:rsidRPr="00C9768B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1.Упр.6(а), с.97(прочитать правило в учебнике «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  5»).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 Упр. 6(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C9768B">
              <w:rPr>
                <w:rFonts w:ascii="Times New Roman" w:eastAsia="Times New Roman" w:hAnsi="Times New Roman" w:cs="Times New Roman"/>
              </w:rPr>
              <w:t>),с.97 (письменно).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3.Упр.4,с.97 (письменно).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Жизнь и творчество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М.Агълямова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 Эстетический идеал поэта в стихотворении «Красота всегда со мной» Изучение отрывка баллады «Мать Земля, солнце и другие»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Мөдәррис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Әгъләмнең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тормыш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юлы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Матурлык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минем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шигыре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Җир-ана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кояш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башкалар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балладасы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аудиопрезентация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30621" w:rsidRPr="00C9768B" w:rsidRDefault="00330621" w:rsidP="00C9768B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Учебник на стр. 84</w:t>
            </w:r>
          </w:p>
          <w:p w:rsidR="00330621" w:rsidRPr="00C9768B" w:rsidRDefault="00330621" w:rsidP="00C9768B">
            <w:pPr>
              <w:ind w:left="36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30621" w:rsidRPr="00C9768B" w:rsidRDefault="00330621" w:rsidP="00C9768B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9768B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9768B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18.04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tabs>
                <w:tab w:val="left" w:leader="underscore" w:pos="9781"/>
              </w:tabs>
              <w:spacing w:after="200"/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C9768B">
              <w:rPr>
                <w:rFonts w:ascii="Times New Roman" w:hAnsi="Times New Roman" w:cs="Times New Roman"/>
                <w:iCs/>
                <w:spacing w:val="-1"/>
              </w:rPr>
              <w:t>Падеж имён существительных.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Прочитать теоретический материал в учебнике стр. 120 </w:t>
            </w:r>
            <w:r w:rsidRPr="00C9768B">
              <w:rPr>
                <w:rFonts w:ascii="Times New Roman" w:hAnsi="Times New Roman" w:cs="Times New Roman"/>
                <w:iCs/>
                <w:spacing w:val="-1"/>
              </w:rPr>
              <w:t>.§98 упр.521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11.20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lastRenderedPageBreak/>
              <w:t>Литерат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hAnsi="Times New Roman" w:cs="Times New Roman"/>
              </w:rPr>
              <w:t>В.П. Астафьев: детство писателя. «</w:t>
            </w:r>
            <w:proofErr w:type="spellStart"/>
            <w:r w:rsidRPr="00C9768B">
              <w:rPr>
                <w:rFonts w:ascii="Times New Roman" w:hAnsi="Times New Roman" w:cs="Times New Roman"/>
              </w:rPr>
              <w:t>Васюткино</w:t>
            </w:r>
            <w:proofErr w:type="spellEnd"/>
            <w:r w:rsidRPr="00C9768B">
              <w:rPr>
                <w:rFonts w:ascii="Times New Roman" w:hAnsi="Times New Roman" w:cs="Times New Roman"/>
              </w:rPr>
              <w:t xml:space="preserve"> </w:t>
            </w:r>
            <w:r w:rsidRPr="00C9768B">
              <w:rPr>
                <w:rFonts w:ascii="Times New Roman" w:hAnsi="Times New Roman" w:cs="Times New Roman"/>
              </w:rPr>
              <w:lastRenderedPageBreak/>
              <w:t>озеро» Сюжет рассказа, его герои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Читать рассказ «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Васюткино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озеро», изучить 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презентацию урока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>, ответить на вопросы из презентации.</w:t>
            </w:r>
          </w:p>
        </w:tc>
        <w:tc>
          <w:tcPr>
            <w:tcW w:w="1984" w:type="dxa"/>
          </w:tcPr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Прислать фото сделанного 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 xml:space="preserve">задания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11.04</w:t>
            </w:r>
          </w:p>
        </w:tc>
      </w:tr>
      <w:tr w:rsidR="00330621" w:rsidRPr="00C9768B" w:rsidTr="008B0704">
        <w:tc>
          <w:tcPr>
            <w:tcW w:w="1218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9768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30621" w:rsidRPr="00C9768B" w:rsidRDefault="00330621" w:rsidP="00C9768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«Еда и напитки. Местоимения 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Some</w:t>
            </w:r>
            <w:r w:rsidRPr="00C9768B">
              <w:rPr>
                <w:rFonts w:ascii="Times New Roman" w:eastAsia="Times New Roman" w:hAnsi="Times New Roman" w:cs="Times New Roman"/>
              </w:rPr>
              <w:t>/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Any</w:t>
            </w:r>
            <w:r w:rsidRPr="00C9768B">
              <w:rPr>
                <w:rFonts w:ascii="Times New Roman" w:eastAsia="Times New Roman" w:hAnsi="Times New Roman" w:cs="Times New Roman"/>
              </w:rPr>
              <w:t>/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Much</w:t>
            </w:r>
            <w:r w:rsidRPr="00C9768B">
              <w:rPr>
                <w:rFonts w:ascii="Times New Roman" w:eastAsia="Times New Roman" w:hAnsi="Times New Roman" w:cs="Times New Roman"/>
              </w:rPr>
              <w:t>/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Many</w:t>
            </w:r>
            <w:r w:rsidRPr="00C9768B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905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1. Прослушать аудиозапись в учебнике «</w:t>
            </w:r>
            <w:r w:rsidRPr="00C9768B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9768B">
              <w:rPr>
                <w:rFonts w:ascii="Times New Roman" w:eastAsia="Times New Roman" w:hAnsi="Times New Roman" w:cs="Times New Roman"/>
              </w:rPr>
              <w:t xml:space="preserve">  5», с.98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2.Упр.5(а), стр.99 (письменно)</w:t>
            </w:r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3.Упр.6, </w:t>
            </w:r>
            <w:proofErr w:type="spellStart"/>
            <w:proofErr w:type="gramStart"/>
            <w:r w:rsidRPr="00C9768B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C9768B">
              <w:rPr>
                <w:rFonts w:ascii="Times New Roman" w:eastAsia="Times New Roman" w:hAnsi="Times New Roman" w:cs="Times New Roman"/>
              </w:rPr>
              <w:t xml:space="preserve"> .99(прочитать правило в таблице, затем выполнить письменно).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30621" w:rsidRPr="00C9768B" w:rsidRDefault="00330621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330621" w:rsidRPr="00C9768B" w:rsidRDefault="00330621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30621" w:rsidRPr="00C9768B" w:rsidRDefault="00330621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D3"/>
    <w:multiLevelType w:val="hybridMultilevel"/>
    <w:tmpl w:val="F16AE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2C47B5"/>
    <w:rsid w:val="00330621"/>
    <w:rsid w:val="00387EE4"/>
    <w:rsid w:val="003C1642"/>
    <w:rsid w:val="003C6475"/>
    <w:rsid w:val="0041330E"/>
    <w:rsid w:val="0047678F"/>
    <w:rsid w:val="004A4BC4"/>
    <w:rsid w:val="004F6178"/>
    <w:rsid w:val="005C40C3"/>
    <w:rsid w:val="005F13ED"/>
    <w:rsid w:val="005F2E02"/>
    <w:rsid w:val="006160CF"/>
    <w:rsid w:val="00646BF6"/>
    <w:rsid w:val="00703FD6"/>
    <w:rsid w:val="007632D7"/>
    <w:rsid w:val="00766AD8"/>
    <w:rsid w:val="008B0704"/>
    <w:rsid w:val="009148DC"/>
    <w:rsid w:val="009443BB"/>
    <w:rsid w:val="009B37E8"/>
    <w:rsid w:val="00A04EB3"/>
    <w:rsid w:val="00BD3C70"/>
    <w:rsid w:val="00C86C94"/>
    <w:rsid w:val="00C9768B"/>
    <w:rsid w:val="00CA7222"/>
    <w:rsid w:val="00F128BB"/>
    <w:rsid w:val="00F2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2dF6w3hzbM" TargetMode="External"/><Relationship Id="rId3" Type="http://schemas.openxmlformats.org/officeDocument/2006/relationships/styles" Target="styles.xml"/><Relationship Id="rId7" Type="http://schemas.openxmlformats.org/officeDocument/2006/relationships/hyperlink" Target="mailto:nina-262005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7839/main/26712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wwaQC6vQgcs&amp;t=8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6</cp:revision>
  <dcterms:created xsi:type="dcterms:W3CDTF">2020-04-07T15:24:00Z</dcterms:created>
  <dcterms:modified xsi:type="dcterms:W3CDTF">2020-04-10T08:08:00Z</dcterms:modified>
</cp:coreProperties>
</file>